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01" w:rsidRPr="00AA1301" w:rsidRDefault="00AA1301" w:rsidP="00AA13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301" w:rsidRDefault="00AA1301" w:rsidP="00AA13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2F42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2F42CD" w:rsidRPr="00AA1301" w:rsidRDefault="002F42CD" w:rsidP="00AA13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A1301" w:rsidRDefault="00AA1301" w:rsidP="00AA1301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характеристики компрессоров</w:t>
      </w:r>
    </w:p>
    <w:p w:rsidR="002F42CD" w:rsidRPr="00AA1301" w:rsidRDefault="002F42CD" w:rsidP="00AA1301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301" w:rsidRPr="00AA1301" w:rsidRDefault="00AA1301" w:rsidP="00AA13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Компрессор Марка  ЗИФ-СВЭ (типа МЗА)</w:t>
      </w:r>
    </w:p>
    <w:p w:rsidR="00AA1301" w:rsidRPr="00AA1301" w:rsidRDefault="00AA1301" w:rsidP="00AA13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3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Завод-изготовитель – Машиностроительный завод «АРСЕНАЛ» СПб.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>Год выпуска – 2002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>Производительность  – 52  м3/мин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>рабочее давление, кгс/см</w:t>
      </w:r>
      <w:proofErr w:type="gramStart"/>
      <w:r w:rsidRPr="00AA1301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AA1301">
        <w:rPr>
          <w:rFonts w:ascii="Times New Roman" w:eastAsia="Times New Roman" w:hAnsi="Times New Roman" w:cs="Times New Roman"/>
          <w:sz w:val="24"/>
          <w:szCs w:val="24"/>
        </w:rPr>
        <w:t>:  </w:t>
      </w:r>
      <w:r w:rsidRPr="00AA1301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>Частота вращения вала компрессора – 500 об/мин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>Сжимаемый газ-воздух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>синхронный электродвигатель:  5Ф200М2УЗ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>мощность, кВт:  34,5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 xml:space="preserve">частота вращения вала электродвигателя, </w:t>
      </w:r>
      <w:proofErr w:type="gramStart"/>
      <w:r w:rsidRPr="00AA1301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AA1301">
        <w:rPr>
          <w:rFonts w:ascii="Times New Roman" w:eastAsia="Times New Roman" w:hAnsi="Times New Roman" w:cs="Times New Roman"/>
          <w:sz w:val="24"/>
          <w:szCs w:val="24"/>
        </w:rPr>
        <w:t>/мин:  500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 xml:space="preserve">габаритные размеры компрессорной установки, </w:t>
      </w:r>
      <w:proofErr w:type="gramStart"/>
      <w:r w:rsidRPr="00AA1301">
        <w:rPr>
          <w:rFonts w:ascii="Times New Roman" w:eastAsia="Times New Roman" w:hAnsi="Times New Roman" w:cs="Times New Roman"/>
          <w:sz w:val="24"/>
          <w:szCs w:val="24"/>
        </w:rPr>
        <w:t>мм</w:t>
      </w:r>
      <w:proofErr w:type="gramEnd"/>
      <w:r w:rsidRPr="00AA1301">
        <w:rPr>
          <w:rFonts w:ascii="Times New Roman" w:eastAsia="Times New Roman" w:hAnsi="Times New Roman" w:cs="Times New Roman"/>
          <w:sz w:val="24"/>
          <w:szCs w:val="24"/>
        </w:rPr>
        <w:t>:  1285х1410х1110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1301">
        <w:rPr>
          <w:rFonts w:ascii="Times New Roman" w:eastAsia="Times New Roman" w:hAnsi="Times New Roman" w:cs="Times New Roman"/>
          <w:sz w:val="24"/>
          <w:szCs w:val="24"/>
        </w:rPr>
        <w:t xml:space="preserve">масса компрессорной установки, </w:t>
      </w:r>
      <w:proofErr w:type="gramStart"/>
      <w:r w:rsidRPr="00AA1301">
        <w:rPr>
          <w:rFonts w:ascii="Times New Roman" w:eastAsia="Times New Roman" w:hAnsi="Times New Roman" w:cs="Times New Roman"/>
          <w:sz w:val="24"/>
          <w:szCs w:val="24"/>
        </w:rPr>
        <w:t>кг</w:t>
      </w:r>
      <w:proofErr w:type="gramEnd"/>
      <w:r w:rsidRPr="00AA1301">
        <w:rPr>
          <w:rFonts w:ascii="Times New Roman" w:eastAsia="Times New Roman" w:hAnsi="Times New Roman" w:cs="Times New Roman"/>
          <w:sz w:val="24"/>
          <w:szCs w:val="24"/>
        </w:rPr>
        <w:t>:  830</w:t>
      </w:r>
    </w:p>
    <w:p w:rsidR="00AA1301" w:rsidRPr="00AA1301" w:rsidRDefault="00AA1301" w:rsidP="00AA13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C66CC" w:rsidRDefault="006C66CC"/>
    <w:sectPr w:rsidR="006C6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01"/>
    <w:rsid w:val="002F42CD"/>
    <w:rsid w:val="006C66CC"/>
    <w:rsid w:val="00AA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Орлов Алексей Михайлович</cp:lastModifiedBy>
  <cp:revision>2</cp:revision>
  <dcterms:created xsi:type="dcterms:W3CDTF">2013-09-06T03:38:00Z</dcterms:created>
  <dcterms:modified xsi:type="dcterms:W3CDTF">2013-09-06T06:32:00Z</dcterms:modified>
</cp:coreProperties>
</file>